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53" w:rsidRPr="00465CCB" w:rsidRDefault="00A65753" w:rsidP="00FF484D">
      <w:pPr>
        <w:spacing w:line="240" w:lineRule="auto"/>
        <w:ind w:left="720" w:firstLine="720"/>
        <w:rPr>
          <w:rFonts w:ascii="Palatino Linotype" w:hAnsi="Palatino Linotype"/>
          <w:b/>
          <w:sz w:val="28"/>
          <w:szCs w:val="28"/>
        </w:rPr>
      </w:pPr>
      <w:r>
        <w:rPr>
          <w:noProof/>
          <w:lang/>
        </w:rPr>
        <w:drawing>
          <wp:anchor distT="0" distB="0" distL="0" distR="0" simplePos="0" relativeHeight="251659264" behindDoc="0" locked="0" layoutInCell="1" allowOverlap="1" wp14:anchorId="678B502C" wp14:editId="668F941B">
            <wp:simplePos x="0" y="0"/>
            <wp:positionH relativeFrom="page">
              <wp:posOffset>6517640</wp:posOffset>
            </wp:positionH>
            <wp:positionV relativeFrom="paragraph">
              <wp:posOffset>-184150</wp:posOffset>
            </wp:positionV>
            <wp:extent cx="687705" cy="5918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CCB">
        <w:rPr>
          <w:rFonts w:ascii="Palatino Linotype" w:hAnsi="Palatino Linotype"/>
          <w:b/>
          <w:sz w:val="28"/>
          <w:szCs w:val="28"/>
        </w:rPr>
        <w:t>CHARTERED INSURANCE INSTITUTE OF NIGERIA</w:t>
      </w:r>
    </w:p>
    <w:p w:rsidR="00A65753" w:rsidRPr="00465CCB" w:rsidRDefault="00A65753" w:rsidP="00A65753">
      <w:pPr>
        <w:spacing w:line="240" w:lineRule="auto"/>
        <w:ind w:left="1440" w:firstLine="720"/>
        <w:rPr>
          <w:rFonts w:ascii="Palatino Linotype" w:hAnsi="Palatino Linotype"/>
          <w:b/>
          <w:sz w:val="28"/>
          <w:szCs w:val="28"/>
        </w:rPr>
      </w:pPr>
      <w:r w:rsidRPr="00465CCB">
        <w:rPr>
          <w:rFonts w:ascii="Palatino Linotype" w:hAnsi="Palatino Linotype"/>
          <w:b/>
          <w:sz w:val="28"/>
          <w:szCs w:val="28"/>
        </w:rPr>
        <w:t>INDUCTION SCREENING REQUIREMENTS</w:t>
      </w:r>
    </w:p>
    <w:p w:rsidR="00A65753" w:rsidRDefault="00A65753" w:rsidP="00A65753">
      <w:pPr>
        <w:spacing w:line="240" w:lineRule="auto"/>
        <w:jc w:val="both"/>
        <w:rPr>
          <w:rFonts w:ascii="Palatino Linotype" w:hAnsi="Palatino Linotype"/>
          <w:b/>
          <w:sz w:val="26"/>
          <w:szCs w:val="26"/>
        </w:rPr>
      </w:pPr>
    </w:p>
    <w:p w:rsidR="00A65753" w:rsidRPr="00465CCB" w:rsidRDefault="00A65753" w:rsidP="00A65753">
      <w:pPr>
        <w:spacing w:line="240" w:lineRule="auto"/>
        <w:jc w:val="both"/>
        <w:rPr>
          <w:rFonts w:ascii="Palatino Linotype" w:hAnsi="Palatino Linotype"/>
          <w:b/>
          <w:sz w:val="26"/>
          <w:szCs w:val="26"/>
        </w:rPr>
      </w:pPr>
      <w:r w:rsidRPr="00465CCB">
        <w:rPr>
          <w:rFonts w:ascii="Palatino Linotype" w:hAnsi="Palatino Linotype"/>
          <w:b/>
          <w:sz w:val="26"/>
          <w:szCs w:val="26"/>
        </w:rPr>
        <w:t>Preamble</w:t>
      </w:r>
    </w:p>
    <w:p w:rsidR="00A65753" w:rsidRDefault="00A65753" w:rsidP="00A65753">
      <w:p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The Induction process is of two (2) phases, </w:t>
      </w:r>
      <w:bookmarkStart w:id="0" w:name="_GoBack"/>
      <w:bookmarkEnd w:id="0"/>
    </w:p>
    <w:p w:rsidR="00A65753" w:rsidRDefault="00A65753" w:rsidP="00A657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Pre-screening</w:t>
      </w:r>
    </w:p>
    <w:p w:rsidR="00A65753" w:rsidRDefault="00A65753" w:rsidP="00A657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Screening exercise</w:t>
      </w:r>
    </w:p>
    <w:p w:rsidR="00A65753" w:rsidRPr="00A65753" w:rsidRDefault="00A65753" w:rsidP="00A65753">
      <w:pPr>
        <w:pStyle w:val="ListParagraph"/>
        <w:spacing w:line="240" w:lineRule="auto"/>
        <w:jc w:val="both"/>
        <w:rPr>
          <w:rFonts w:ascii="Palatino Linotype" w:hAnsi="Palatino Linotype"/>
          <w:sz w:val="8"/>
          <w:szCs w:val="26"/>
        </w:rPr>
      </w:pPr>
    </w:p>
    <w:p w:rsidR="00A65753" w:rsidRPr="00465CCB" w:rsidRDefault="00A65753" w:rsidP="00A65753">
      <w:p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 w:rsidRPr="00465CCB">
        <w:rPr>
          <w:rFonts w:ascii="Palatino Linotype" w:hAnsi="Palatino Linotype"/>
          <w:b/>
          <w:sz w:val="26"/>
          <w:szCs w:val="26"/>
        </w:rPr>
        <w:t>Pre Screening (</w:t>
      </w:r>
      <w:r>
        <w:rPr>
          <w:rFonts w:ascii="Palatino Linotype" w:hAnsi="Palatino Linotype"/>
          <w:b/>
          <w:sz w:val="26"/>
          <w:szCs w:val="26"/>
        </w:rPr>
        <w:t>Thursday, 1</w:t>
      </w:r>
      <w:r w:rsidRPr="00465CCB">
        <w:rPr>
          <w:rFonts w:ascii="Palatino Linotype" w:hAnsi="Palatino Linotype"/>
          <w:b/>
          <w:sz w:val="26"/>
          <w:szCs w:val="26"/>
        </w:rPr>
        <w:t>1</w:t>
      </w:r>
      <w:r>
        <w:rPr>
          <w:rFonts w:ascii="Palatino Linotype" w:hAnsi="Palatino Linotype"/>
          <w:b/>
          <w:sz w:val="26"/>
          <w:szCs w:val="26"/>
          <w:vertAlign w:val="superscript"/>
        </w:rPr>
        <w:t xml:space="preserve">th </w:t>
      </w:r>
      <w:r>
        <w:rPr>
          <w:rFonts w:ascii="Palatino Linotype" w:hAnsi="Palatino Linotype"/>
          <w:b/>
          <w:sz w:val="26"/>
          <w:szCs w:val="26"/>
        </w:rPr>
        <w:t>November</w:t>
      </w:r>
      <w:r w:rsidRPr="00465CCB">
        <w:rPr>
          <w:rFonts w:ascii="Palatino Linotype" w:hAnsi="Palatino Linotype"/>
          <w:b/>
          <w:sz w:val="26"/>
          <w:szCs w:val="26"/>
        </w:rPr>
        <w:t xml:space="preserve"> 20</w:t>
      </w:r>
      <w:r>
        <w:rPr>
          <w:rFonts w:ascii="Palatino Linotype" w:hAnsi="Palatino Linotype"/>
          <w:b/>
          <w:sz w:val="26"/>
          <w:szCs w:val="26"/>
        </w:rPr>
        <w:t>21</w:t>
      </w:r>
      <w:r w:rsidRPr="00465CCB">
        <w:rPr>
          <w:rFonts w:ascii="Palatino Linotype" w:hAnsi="Palatino Linotype"/>
          <w:b/>
          <w:sz w:val="26"/>
          <w:szCs w:val="26"/>
        </w:rPr>
        <w:t>)</w:t>
      </w:r>
    </w:p>
    <w:p w:rsidR="00A65753" w:rsidRDefault="00A65753" w:rsidP="00A65753">
      <w:p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Applicants are to update membership records online</w:t>
      </w:r>
      <w:r w:rsidR="00DF50DB">
        <w:rPr>
          <w:rFonts w:ascii="Palatino Linotype" w:hAnsi="Palatino Linotype"/>
          <w:sz w:val="26"/>
          <w:szCs w:val="26"/>
        </w:rPr>
        <w:t xml:space="preserve"> via members’ portal (New)</w:t>
      </w:r>
      <w:r>
        <w:rPr>
          <w:rFonts w:ascii="Palatino Linotype" w:hAnsi="Palatino Linotype"/>
          <w:sz w:val="26"/>
          <w:szCs w:val="26"/>
        </w:rPr>
        <w:t xml:space="preserve"> and upload the following documents,</w:t>
      </w:r>
    </w:p>
    <w:p w:rsidR="00A65753" w:rsidRDefault="00A65753" w:rsidP="00A657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Academic Certificates</w:t>
      </w:r>
    </w:p>
    <w:p w:rsidR="00A65753" w:rsidRDefault="00A65753" w:rsidP="00A657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Certificate and Diploma Certificates</w:t>
      </w:r>
    </w:p>
    <w:p w:rsidR="00A65753" w:rsidRDefault="00A65753" w:rsidP="00A657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Letter of Completion issued by the examinations directorate</w:t>
      </w:r>
    </w:p>
    <w:p w:rsidR="00A65753" w:rsidRDefault="00A65753" w:rsidP="00A65753">
      <w:pPr>
        <w:pStyle w:val="ListParagraph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sz w:val="26"/>
          <w:szCs w:val="26"/>
        </w:rPr>
      </w:pPr>
      <w:r w:rsidRPr="008D2F0A">
        <w:rPr>
          <w:rFonts w:ascii="Palatino Linotype" w:eastAsia="Times New Roman" w:hAnsi="Palatino Linotype" w:cs="Courier New"/>
          <w:sz w:val="26"/>
          <w:szCs w:val="26"/>
        </w:rPr>
        <w:t xml:space="preserve">Copies of the final stage Examination Result </w:t>
      </w:r>
    </w:p>
    <w:p w:rsidR="00A65753" w:rsidRPr="00A65753" w:rsidRDefault="00A65753" w:rsidP="00A65753">
      <w:pPr>
        <w:pStyle w:val="ListParagraph"/>
        <w:spacing w:line="240" w:lineRule="auto"/>
        <w:ind w:left="1080"/>
        <w:jc w:val="both"/>
        <w:rPr>
          <w:rFonts w:ascii="Palatino Linotype" w:hAnsi="Palatino Linotype"/>
          <w:sz w:val="12"/>
          <w:szCs w:val="26"/>
        </w:rPr>
      </w:pPr>
    </w:p>
    <w:p w:rsidR="00A65753" w:rsidRPr="00465CCB" w:rsidRDefault="00A65753" w:rsidP="00A65753">
      <w:pPr>
        <w:spacing w:line="240" w:lineRule="auto"/>
        <w:jc w:val="both"/>
        <w:rPr>
          <w:rFonts w:ascii="Palatino Linotype" w:hAnsi="Palatino Linotype"/>
          <w:b/>
          <w:sz w:val="26"/>
          <w:szCs w:val="26"/>
        </w:rPr>
      </w:pPr>
      <w:r w:rsidRPr="00465CCB">
        <w:rPr>
          <w:rFonts w:ascii="Palatino Linotype" w:hAnsi="Palatino Linotype"/>
          <w:b/>
          <w:sz w:val="26"/>
          <w:szCs w:val="26"/>
        </w:rPr>
        <w:t>Screening Exercise (</w:t>
      </w:r>
      <w:r>
        <w:rPr>
          <w:rFonts w:ascii="Palatino Linotype" w:hAnsi="Palatino Linotype"/>
          <w:b/>
          <w:sz w:val="26"/>
          <w:szCs w:val="26"/>
        </w:rPr>
        <w:t>Friday</w:t>
      </w:r>
      <w:r w:rsidRPr="00465CCB">
        <w:rPr>
          <w:rFonts w:ascii="Palatino Linotype" w:hAnsi="Palatino Linotype"/>
          <w:b/>
          <w:sz w:val="26"/>
          <w:szCs w:val="26"/>
        </w:rPr>
        <w:t xml:space="preserve">, </w:t>
      </w:r>
      <w:r>
        <w:rPr>
          <w:rFonts w:ascii="Palatino Linotype" w:hAnsi="Palatino Linotype"/>
          <w:b/>
          <w:sz w:val="26"/>
          <w:szCs w:val="26"/>
        </w:rPr>
        <w:t>12</w:t>
      </w:r>
      <w:r w:rsidRPr="00465CCB">
        <w:rPr>
          <w:rFonts w:ascii="Palatino Linotype" w:hAnsi="Palatino Linotype"/>
          <w:b/>
          <w:sz w:val="26"/>
          <w:szCs w:val="26"/>
          <w:vertAlign w:val="superscript"/>
        </w:rPr>
        <w:t>th</w:t>
      </w:r>
      <w:r w:rsidRPr="00465CCB">
        <w:rPr>
          <w:rFonts w:ascii="Palatino Linotype" w:hAnsi="Palatino Linotype"/>
          <w:b/>
          <w:sz w:val="26"/>
          <w:szCs w:val="26"/>
        </w:rPr>
        <w:t xml:space="preserve"> </w:t>
      </w:r>
      <w:r>
        <w:rPr>
          <w:rFonts w:ascii="Palatino Linotype" w:hAnsi="Palatino Linotype"/>
          <w:b/>
          <w:sz w:val="26"/>
          <w:szCs w:val="26"/>
        </w:rPr>
        <w:t>November</w:t>
      </w:r>
      <w:r w:rsidRPr="00465CCB">
        <w:rPr>
          <w:rFonts w:ascii="Palatino Linotype" w:hAnsi="Palatino Linotype"/>
          <w:b/>
          <w:sz w:val="26"/>
          <w:szCs w:val="26"/>
        </w:rPr>
        <w:t xml:space="preserve"> to Friday, </w:t>
      </w:r>
      <w:r>
        <w:rPr>
          <w:rFonts w:ascii="Palatino Linotype" w:hAnsi="Palatino Linotype"/>
          <w:b/>
          <w:sz w:val="26"/>
          <w:szCs w:val="26"/>
        </w:rPr>
        <w:t>2</w:t>
      </w:r>
      <w:r w:rsidRPr="00465CCB">
        <w:rPr>
          <w:rFonts w:ascii="Palatino Linotype" w:hAnsi="Palatino Linotype"/>
          <w:b/>
          <w:sz w:val="26"/>
          <w:szCs w:val="26"/>
        </w:rPr>
        <w:t>6</w:t>
      </w:r>
      <w:r w:rsidRPr="00465CCB">
        <w:rPr>
          <w:rFonts w:ascii="Palatino Linotype" w:hAnsi="Palatino Linotype"/>
          <w:b/>
          <w:sz w:val="26"/>
          <w:szCs w:val="26"/>
          <w:vertAlign w:val="superscript"/>
        </w:rPr>
        <w:t>th</w:t>
      </w:r>
      <w:r>
        <w:rPr>
          <w:rFonts w:ascii="Palatino Linotype" w:hAnsi="Palatino Linotype"/>
          <w:b/>
          <w:sz w:val="26"/>
          <w:szCs w:val="26"/>
        </w:rPr>
        <w:t xml:space="preserve"> November 2021</w:t>
      </w:r>
      <w:r w:rsidRPr="00465CCB">
        <w:rPr>
          <w:rFonts w:ascii="Palatino Linotype" w:hAnsi="Palatino Linotype"/>
          <w:b/>
          <w:sz w:val="26"/>
          <w:szCs w:val="26"/>
        </w:rPr>
        <w:t>)</w:t>
      </w:r>
    </w:p>
    <w:p w:rsidR="00A65753" w:rsidRPr="00964099" w:rsidRDefault="00A65753" w:rsidP="00A65753">
      <w:pPr>
        <w:spacing w:line="240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Applicants</w:t>
      </w:r>
      <w:r w:rsidRPr="00964099">
        <w:rPr>
          <w:rFonts w:ascii="Palatino Linotype" w:hAnsi="Palatino Linotype"/>
          <w:sz w:val="26"/>
          <w:szCs w:val="26"/>
        </w:rPr>
        <w:t xml:space="preserve"> for Induction as Associate</w:t>
      </w:r>
      <w:r>
        <w:rPr>
          <w:rFonts w:ascii="Palatino Linotype" w:hAnsi="Palatino Linotype"/>
          <w:sz w:val="26"/>
          <w:szCs w:val="26"/>
        </w:rPr>
        <w:t>s</w:t>
      </w:r>
      <w:r w:rsidRPr="00964099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>are</w:t>
      </w:r>
      <w:r w:rsidRPr="00964099">
        <w:rPr>
          <w:rFonts w:ascii="Palatino Linotype" w:hAnsi="Palatino Linotype"/>
          <w:sz w:val="26"/>
          <w:szCs w:val="26"/>
        </w:rPr>
        <w:t xml:space="preserve"> expected to </w:t>
      </w:r>
      <w:r>
        <w:rPr>
          <w:rFonts w:ascii="Palatino Linotype" w:hAnsi="Palatino Linotype"/>
          <w:sz w:val="26"/>
          <w:szCs w:val="26"/>
        </w:rPr>
        <w:t>submit the following.</w:t>
      </w:r>
    </w:p>
    <w:p w:rsidR="00A65753" w:rsidRPr="00E673F8" w:rsidRDefault="00A65753" w:rsidP="00A65753">
      <w:pPr>
        <w:pStyle w:val="ListParagraph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b/>
          <w:color w:val="FF0000"/>
          <w:sz w:val="26"/>
          <w:szCs w:val="26"/>
        </w:rPr>
      </w:pPr>
      <w:r w:rsidRPr="008D2F0A">
        <w:rPr>
          <w:rFonts w:ascii="Palatino Linotype" w:eastAsia="Times New Roman" w:hAnsi="Palatino Linotype" w:cs="Courier New"/>
          <w:sz w:val="26"/>
          <w:szCs w:val="26"/>
        </w:rPr>
        <w:t>Completed Screening Form</w:t>
      </w:r>
      <w:r>
        <w:rPr>
          <w:rFonts w:ascii="Palatino Linotype" w:eastAsia="Times New Roman" w:hAnsi="Palatino Linotype" w:cs="Courier New"/>
          <w:sz w:val="26"/>
          <w:szCs w:val="26"/>
        </w:rPr>
        <w:t xml:space="preserve"> </w:t>
      </w:r>
    </w:p>
    <w:p w:rsidR="00A65753" w:rsidRDefault="00A65753" w:rsidP="00A65753">
      <w:pPr>
        <w:pStyle w:val="ListParagraph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sz w:val="26"/>
          <w:szCs w:val="26"/>
        </w:rPr>
      </w:pPr>
      <w:r w:rsidRPr="008D2F0A">
        <w:rPr>
          <w:rFonts w:ascii="Palatino Linotype" w:eastAsia="Times New Roman" w:hAnsi="Palatino Linotype" w:cs="Courier New"/>
          <w:sz w:val="26"/>
          <w:szCs w:val="26"/>
        </w:rPr>
        <w:t>Evidence of having been in the Insurance Industry or engaged in Insurance Business in the last five years (January 201</w:t>
      </w:r>
      <w:r>
        <w:rPr>
          <w:rFonts w:ascii="Palatino Linotype" w:eastAsia="Times New Roman" w:hAnsi="Palatino Linotype" w:cs="Courier New"/>
          <w:sz w:val="26"/>
          <w:szCs w:val="26"/>
        </w:rPr>
        <w:t>6</w:t>
      </w:r>
      <w:r w:rsidRPr="008D2F0A">
        <w:rPr>
          <w:rFonts w:ascii="Palatino Linotype" w:eastAsia="Times New Roman" w:hAnsi="Palatino Linotype" w:cs="Courier New"/>
          <w:sz w:val="26"/>
          <w:szCs w:val="26"/>
        </w:rPr>
        <w:t>- 20</w:t>
      </w:r>
      <w:r>
        <w:rPr>
          <w:rFonts w:ascii="Palatino Linotype" w:eastAsia="Times New Roman" w:hAnsi="Palatino Linotype" w:cs="Courier New"/>
          <w:sz w:val="26"/>
          <w:szCs w:val="26"/>
        </w:rPr>
        <w:t>20</w:t>
      </w:r>
      <w:r w:rsidRPr="008D2F0A">
        <w:rPr>
          <w:rFonts w:ascii="Palatino Linotype" w:eastAsia="Times New Roman" w:hAnsi="Palatino Linotype" w:cs="Courier New"/>
          <w:sz w:val="26"/>
          <w:szCs w:val="26"/>
        </w:rPr>
        <w:t>).</w:t>
      </w:r>
    </w:p>
    <w:p w:rsidR="00A65753" w:rsidRDefault="00A65753" w:rsidP="00A65753">
      <w:pPr>
        <w:pStyle w:val="ListParagraph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sz w:val="26"/>
          <w:szCs w:val="26"/>
        </w:rPr>
      </w:pPr>
      <w:r w:rsidRPr="008D2F0A">
        <w:rPr>
          <w:rFonts w:ascii="Palatino Linotype" w:eastAsia="Times New Roman" w:hAnsi="Palatino Linotype" w:cs="Courier New"/>
          <w:sz w:val="26"/>
          <w:szCs w:val="26"/>
        </w:rPr>
        <w:t>Letter of attestation to good character issued by the employer of the Applicant.</w:t>
      </w:r>
    </w:p>
    <w:p w:rsidR="00A65753" w:rsidRDefault="00A65753" w:rsidP="00A65753">
      <w:pPr>
        <w:pStyle w:val="ListParagraph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sz w:val="26"/>
          <w:szCs w:val="26"/>
        </w:rPr>
      </w:pPr>
      <w:r w:rsidRPr="008D2F0A">
        <w:rPr>
          <w:rFonts w:ascii="Palatino Linotype" w:eastAsia="Times New Roman" w:hAnsi="Palatino Linotype" w:cs="Courier New"/>
          <w:sz w:val="26"/>
          <w:szCs w:val="26"/>
        </w:rPr>
        <w:t>Two (2) recent passport photographs.</w:t>
      </w:r>
    </w:p>
    <w:p w:rsidR="00A65753" w:rsidRPr="00A65753" w:rsidRDefault="00A65753" w:rsidP="00A65753">
      <w:pPr>
        <w:pStyle w:val="ListParagraph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sz w:val="16"/>
          <w:szCs w:val="26"/>
        </w:rPr>
      </w:pPr>
    </w:p>
    <w:p w:rsidR="00A65753" w:rsidRDefault="00A65753" w:rsidP="00A657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sz w:val="26"/>
          <w:szCs w:val="26"/>
        </w:rPr>
      </w:pPr>
      <w:r w:rsidRPr="001F7986">
        <w:rPr>
          <w:rFonts w:ascii="Palatino Linotype" w:eastAsia="Times New Roman" w:hAnsi="Palatino Linotype" w:cs="Courier New"/>
          <w:sz w:val="26"/>
          <w:szCs w:val="26"/>
        </w:rPr>
        <w:t>Upon been cleared for induction</w:t>
      </w:r>
      <w:r w:rsidR="00DF50DB">
        <w:rPr>
          <w:rFonts w:ascii="Palatino Linotype" w:eastAsia="Times New Roman" w:hAnsi="Palatino Linotype" w:cs="Courier New"/>
          <w:sz w:val="26"/>
          <w:szCs w:val="26"/>
        </w:rPr>
        <w:t>,</w:t>
      </w:r>
      <w:r w:rsidRPr="001F7986">
        <w:rPr>
          <w:rFonts w:ascii="Palatino Linotype" w:eastAsia="Times New Roman" w:hAnsi="Palatino Linotype" w:cs="Courier New"/>
          <w:sz w:val="26"/>
          <w:szCs w:val="26"/>
        </w:rPr>
        <w:t xml:space="preserve"> applicants are to submit along with the above</w:t>
      </w:r>
    </w:p>
    <w:p w:rsidR="00A65753" w:rsidRPr="00A65753" w:rsidRDefault="00A65753" w:rsidP="00A657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sz w:val="18"/>
          <w:szCs w:val="26"/>
        </w:rPr>
      </w:pPr>
    </w:p>
    <w:p w:rsidR="00A65753" w:rsidRDefault="00A65753" w:rsidP="00A65753">
      <w:pPr>
        <w:pStyle w:val="ListParagraph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sz w:val="26"/>
          <w:szCs w:val="26"/>
        </w:rPr>
      </w:pPr>
      <w:r w:rsidRPr="001F7986">
        <w:rPr>
          <w:rFonts w:ascii="Palatino Linotype" w:eastAsia="Times New Roman" w:hAnsi="Palatino Linotype" w:cs="Courier New"/>
          <w:sz w:val="26"/>
          <w:szCs w:val="26"/>
        </w:rPr>
        <w:t>Receipt for the payment of 2021 Associate Subscription (</w:t>
      </w:r>
      <w:r w:rsidRPr="001F7986">
        <w:rPr>
          <w:rFonts w:ascii="Palatino Linotype" w:eastAsia="Times New Roman" w:hAnsi="Palatino Linotype" w:cs="Courier New"/>
          <w:dstrike/>
          <w:sz w:val="26"/>
          <w:szCs w:val="26"/>
        </w:rPr>
        <w:t>N</w:t>
      </w:r>
      <w:r w:rsidRPr="001F7986">
        <w:rPr>
          <w:rFonts w:ascii="Palatino Linotype" w:eastAsia="Times New Roman" w:hAnsi="Palatino Linotype" w:cs="Courier New"/>
          <w:sz w:val="26"/>
          <w:szCs w:val="26"/>
        </w:rPr>
        <w:t xml:space="preserve"> 15,000) </w:t>
      </w:r>
    </w:p>
    <w:p w:rsidR="00A65753" w:rsidRPr="001F7986" w:rsidRDefault="00A65753" w:rsidP="00A65753">
      <w:pPr>
        <w:pStyle w:val="ListParagraph"/>
        <w:numPr>
          <w:ilvl w:val="0"/>
          <w:numId w:val="4"/>
        </w:numPr>
        <w:tabs>
          <w:tab w:val="left" w:pos="0"/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Palatino Linotype" w:eastAsia="Times New Roman" w:hAnsi="Palatino Linotype" w:cs="Courier New"/>
          <w:sz w:val="26"/>
          <w:szCs w:val="26"/>
        </w:rPr>
      </w:pPr>
      <w:r>
        <w:rPr>
          <w:rFonts w:ascii="Palatino Linotype" w:eastAsia="Times New Roman" w:hAnsi="Palatino Linotype" w:cs="Courier New"/>
          <w:sz w:val="26"/>
          <w:szCs w:val="26"/>
        </w:rPr>
        <w:t xml:space="preserve">    </w:t>
      </w:r>
      <w:r w:rsidRPr="001F7986">
        <w:rPr>
          <w:rFonts w:ascii="Palatino Linotype" w:eastAsia="Times New Roman" w:hAnsi="Palatino Linotype" w:cs="Courier New"/>
          <w:sz w:val="26"/>
          <w:szCs w:val="26"/>
        </w:rPr>
        <w:t>Receipt for the payment of Induction fees (</w:t>
      </w:r>
      <w:r w:rsidRPr="001F7986">
        <w:rPr>
          <w:rFonts w:ascii="Palatino Linotype" w:eastAsia="Times New Roman" w:hAnsi="Palatino Linotype" w:cs="Courier New"/>
          <w:dstrike/>
          <w:sz w:val="26"/>
          <w:szCs w:val="26"/>
        </w:rPr>
        <w:t>N</w:t>
      </w:r>
      <w:r w:rsidRPr="001F7986">
        <w:rPr>
          <w:rFonts w:ascii="Palatino Linotype" w:eastAsia="Times New Roman" w:hAnsi="Palatino Linotype" w:cs="Courier New"/>
          <w:sz w:val="26"/>
          <w:szCs w:val="26"/>
        </w:rPr>
        <w:t xml:space="preserve"> 120,000)</w:t>
      </w:r>
    </w:p>
    <w:p w:rsidR="00A65753" w:rsidRPr="001F7986" w:rsidRDefault="00A65753" w:rsidP="00A65753">
      <w:pPr>
        <w:pStyle w:val="ListParagraph"/>
        <w:numPr>
          <w:ilvl w:val="0"/>
          <w:numId w:val="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sz w:val="26"/>
          <w:szCs w:val="26"/>
        </w:rPr>
      </w:pPr>
      <w:r w:rsidRPr="001F7986">
        <w:rPr>
          <w:rFonts w:ascii="Palatino Linotype" w:eastAsia="Times New Roman" w:hAnsi="Palatino Linotype" w:cs="Courier New"/>
          <w:sz w:val="26"/>
          <w:szCs w:val="26"/>
        </w:rPr>
        <w:t>Receipt for the balance payment of Building levy as an Associate (</w:t>
      </w:r>
      <w:r w:rsidRPr="001F7986">
        <w:rPr>
          <w:rFonts w:ascii="Palatino Linotype" w:eastAsia="Times New Roman" w:hAnsi="Palatino Linotype" w:cs="Courier New"/>
          <w:dstrike/>
          <w:sz w:val="26"/>
          <w:szCs w:val="26"/>
        </w:rPr>
        <w:t>N</w:t>
      </w:r>
      <w:r w:rsidRPr="001F7986">
        <w:rPr>
          <w:rFonts w:ascii="Palatino Linotype" w:eastAsia="Times New Roman" w:hAnsi="Palatino Linotype" w:cs="Courier New"/>
          <w:sz w:val="26"/>
          <w:szCs w:val="26"/>
        </w:rPr>
        <w:t xml:space="preserve"> 40,000) having paid </w:t>
      </w:r>
      <w:r w:rsidRPr="001F7986">
        <w:rPr>
          <w:rFonts w:ascii="Palatino Linotype" w:eastAsia="Times New Roman" w:hAnsi="Palatino Linotype" w:cs="Courier New"/>
          <w:dstrike/>
          <w:sz w:val="26"/>
          <w:szCs w:val="26"/>
        </w:rPr>
        <w:t>N</w:t>
      </w:r>
      <w:r w:rsidRPr="001F7986">
        <w:rPr>
          <w:rFonts w:ascii="Palatino Linotype" w:eastAsia="Times New Roman" w:hAnsi="Palatino Linotype" w:cs="Courier New"/>
          <w:sz w:val="26"/>
          <w:szCs w:val="26"/>
        </w:rPr>
        <w:t>10, 000 as a member.</w:t>
      </w:r>
    </w:p>
    <w:p w:rsidR="00A65753" w:rsidRPr="001F7986" w:rsidRDefault="00A65753" w:rsidP="00A65753">
      <w:pPr>
        <w:pStyle w:val="ListParagraph"/>
        <w:numPr>
          <w:ilvl w:val="0"/>
          <w:numId w:val="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sz w:val="26"/>
          <w:szCs w:val="26"/>
        </w:rPr>
      </w:pPr>
      <w:r w:rsidRPr="001F7986">
        <w:rPr>
          <w:rFonts w:ascii="Palatino Linotype" w:eastAsia="Times New Roman" w:hAnsi="Palatino Linotype" w:cs="Courier New"/>
          <w:sz w:val="26"/>
          <w:szCs w:val="26"/>
        </w:rPr>
        <w:t>Receipt for the payment of Development levy (</w:t>
      </w:r>
      <w:r w:rsidRPr="001F7986">
        <w:rPr>
          <w:rFonts w:ascii="Palatino Linotype" w:eastAsia="Times New Roman" w:hAnsi="Palatino Linotype" w:cs="Courier New"/>
          <w:dstrike/>
          <w:sz w:val="26"/>
          <w:szCs w:val="26"/>
        </w:rPr>
        <w:t>N</w:t>
      </w:r>
      <w:r w:rsidRPr="001F7986">
        <w:rPr>
          <w:rFonts w:ascii="Palatino Linotype" w:eastAsia="Times New Roman" w:hAnsi="Palatino Linotype" w:cs="Courier New"/>
          <w:sz w:val="26"/>
          <w:szCs w:val="26"/>
        </w:rPr>
        <w:t xml:space="preserve"> 5,000)</w:t>
      </w:r>
    </w:p>
    <w:p w:rsidR="00346981" w:rsidRDefault="00346981"/>
    <w:sectPr w:rsidR="003469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014A"/>
    <w:multiLevelType w:val="hybridMultilevel"/>
    <w:tmpl w:val="1D9064C0"/>
    <w:lvl w:ilvl="0" w:tplc="44B07F1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A5455"/>
    <w:multiLevelType w:val="hybridMultilevel"/>
    <w:tmpl w:val="1D9064C0"/>
    <w:lvl w:ilvl="0" w:tplc="44B07F1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07578"/>
    <w:multiLevelType w:val="hybridMultilevel"/>
    <w:tmpl w:val="A28A22AC"/>
    <w:lvl w:ilvl="0" w:tplc="27DED89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D361B"/>
    <w:multiLevelType w:val="hybridMultilevel"/>
    <w:tmpl w:val="DE341C04"/>
    <w:lvl w:ilvl="0" w:tplc="4B8A79EA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53"/>
    <w:rsid w:val="002011F4"/>
    <w:rsid w:val="00346981"/>
    <w:rsid w:val="005754DC"/>
    <w:rsid w:val="006D59C2"/>
    <w:rsid w:val="008F6098"/>
    <w:rsid w:val="00A648C3"/>
    <w:rsid w:val="00A65753"/>
    <w:rsid w:val="00DF50DB"/>
    <w:rsid w:val="00F11A0D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CIIN MEMBERSHIP</dc:creator>
  <cp:lastModifiedBy>CIIN MEMBERSHIP</cp:lastModifiedBy>
  <cp:revision>4</cp:revision>
  <cp:lastPrinted>2021-11-10T11:02:00Z</cp:lastPrinted>
  <dcterms:created xsi:type="dcterms:W3CDTF">2021-11-10T10:48:00Z</dcterms:created>
  <dcterms:modified xsi:type="dcterms:W3CDTF">2021-11-10T11:08:00Z</dcterms:modified>
</cp:coreProperties>
</file>